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C2" w:rsidRDefault="00D47758" w:rsidP="00B342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050" cy="647700"/>
            <wp:effectExtent l="19050" t="0" r="635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C2" w:rsidRDefault="00B342C2" w:rsidP="00B34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342C2" w:rsidRDefault="00B342C2" w:rsidP="00B342C2">
      <w:pPr>
        <w:jc w:val="center"/>
        <w:rPr>
          <w:sz w:val="24"/>
          <w:szCs w:val="24"/>
        </w:rPr>
      </w:pPr>
    </w:p>
    <w:p w:rsidR="00B342C2" w:rsidRDefault="00B342C2" w:rsidP="00B342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БЕЛОРЕЧЕНСКОГО</w:t>
      </w:r>
      <w:proofErr w:type="gramEnd"/>
      <w:r>
        <w:rPr>
          <w:b/>
          <w:sz w:val="28"/>
          <w:szCs w:val="28"/>
        </w:rPr>
        <w:t xml:space="preserve">  ГОРОДСКОГО  </w:t>
      </w:r>
    </w:p>
    <w:p w:rsidR="00B342C2" w:rsidRDefault="00B342C2" w:rsidP="00B3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БЕЛОРЕЧЕНСКОГО  РАЙОНА  </w:t>
      </w:r>
    </w:p>
    <w:p w:rsidR="00B342C2" w:rsidRDefault="00B342C2" w:rsidP="00B342C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118"/>
      </w:tblGrid>
      <w:tr w:rsidR="00B342C2" w:rsidRPr="0067659E" w:rsidTr="00B342C2">
        <w:tc>
          <w:tcPr>
            <w:tcW w:w="3119" w:type="dxa"/>
          </w:tcPr>
          <w:p w:rsidR="00B342C2" w:rsidRPr="0067659E" w:rsidRDefault="00984F39" w:rsidP="0067659E">
            <w:pPr>
              <w:snapToGrid w:val="0"/>
              <w:rPr>
                <w:sz w:val="28"/>
                <w:szCs w:val="28"/>
              </w:rPr>
            </w:pPr>
            <w:r w:rsidRPr="0067659E">
              <w:rPr>
                <w:sz w:val="28"/>
                <w:szCs w:val="28"/>
              </w:rPr>
              <w:t>о</w:t>
            </w:r>
            <w:r w:rsidR="00B342C2" w:rsidRPr="0067659E">
              <w:rPr>
                <w:sz w:val="28"/>
                <w:szCs w:val="28"/>
              </w:rPr>
              <w:t>т</w:t>
            </w:r>
            <w:r w:rsidRPr="0067659E">
              <w:rPr>
                <w:sz w:val="28"/>
                <w:szCs w:val="28"/>
              </w:rPr>
              <w:t xml:space="preserve"> </w:t>
            </w:r>
            <w:r w:rsidR="0067659E" w:rsidRPr="0067659E">
              <w:rPr>
                <w:sz w:val="28"/>
                <w:szCs w:val="28"/>
              </w:rPr>
              <w:t>3 февраля 2020 года</w:t>
            </w:r>
            <w:r w:rsidR="00FE74B0" w:rsidRPr="006765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342C2" w:rsidRDefault="00B342C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42C2" w:rsidRPr="0067659E" w:rsidRDefault="00B342C2" w:rsidP="00FE74B0">
            <w:pPr>
              <w:snapToGrid w:val="0"/>
              <w:jc w:val="right"/>
              <w:rPr>
                <w:sz w:val="28"/>
                <w:szCs w:val="28"/>
              </w:rPr>
            </w:pPr>
            <w:r w:rsidRPr="0067659E">
              <w:rPr>
                <w:sz w:val="28"/>
                <w:szCs w:val="28"/>
              </w:rPr>
              <w:t xml:space="preserve">№ </w:t>
            </w:r>
            <w:r w:rsidR="00FE74B0" w:rsidRPr="0067659E">
              <w:rPr>
                <w:sz w:val="28"/>
                <w:szCs w:val="28"/>
              </w:rPr>
              <w:t>71</w:t>
            </w:r>
          </w:p>
        </w:tc>
      </w:tr>
      <w:tr w:rsidR="00B342C2" w:rsidTr="00B342C2">
        <w:tc>
          <w:tcPr>
            <w:tcW w:w="3119" w:type="dxa"/>
          </w:tcPr>
          <w:p w:rsidR="00B342C2" w:rsidRDefault="00B342C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2C2" w:rsidRDefault="00B342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Белореченск</w:t>
            </w:r>
          </w:p>
        </w:tc>
        <w:tc>
          <w:tcPr>
            <w:tcW w:w="3118" w:type="dxa"/>
          </w:tcPr>
          <w:p w:rsidR="00B342C2" w:rsidRDefault="00B342C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127B" w:rsidRDefault="00E2127B">
      <w:pPr>
        <w:rPr>
          <w:sz w:val="28"/>
          <w:szCs w:val="28"/>
        </w:rPr>
      </w:pPr>
    </w:p>
    <w:p w:rsidR="00D535D0" w:rsidRDefault="009E32D1" w:rsidP="009E32D1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82F1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еречня </w:t>
      </w:r>
      <w:r w:rsidR="00D535D0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 xml:space="preserve">                                  </w:t>
      </w:r>
      <w:proofErr w:type="spellStart"/>
      <w:r w:rsidR="00D535D0">
        <w:rPr>
          <w:b/>
          <w:sz w:val="28"/>
          <w:szCs w:val="28"/>
        </w:rPr>
        <w:t>Белореченского</w:t>
      </w:r>
      <w:proofErr w:type="spellEnd"/>
      <w:r w:rsidR="00D535D0">
        <w:rPr>
          <w:b/>
          <w:sz w:val="28"/>
          <w:szCs w:val="28"/>
        </w:rPr>
        <w:t xml:space="preserve"> городского поселения</w:t>
      </w:r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Белореченского</w:t>
      </w:r>
      <w:proofErr w:type="spellEnd"/>
      <w:r>
        <w:rPr>
          <w:b/>
          <w:sz w:val="28"/>
          <w:szCs w:val="28"/>
        </w:rPr>
        <w:t xml:space="preserve"> района, свободного от прав</w:t>
      </w:r>
    </w:p>
    <w:p w:rsidR="000B763F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третьих лиц (за исключением </w:t>
      </w:r>
      <w:r w:rsidR="000B763F">
        <w:rPr>
          <w:b/>
          <w:sz w:val="28"/>
          <w:szCs w:val="28"/>
        </w:rPr>
        <w:t>права хозяйственного ведения,</w:t>
      </w:r>
    </w:p>
    <w:p w:rsidR="00D535D0" w:rsidRDefault="000B763F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оперативного управления, а также </w:t>
      </w:r>
      <w:r w:rsidR="00D535D0">
        <w:rPr>
          <w:b/>
          <w:sz w:val="28"/>
          <w:szCs w:val="28"/>
        </w:rPr>
        <w:t>имущественных</w:t>
      </w:r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 субъектов малого и среднего предпринимательства),</w:t>
      </w:r>
      <w:bookmarkStart w:id="0" w:name="_GoBack"/>
      <w:bookmarkEnd w:id="0"/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предназначенного для предоставления во владение</w:t>
      </w:r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в пользование на долгосрочной основе</w:t>
      </w:r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 и</w:t>
      </w:r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организациям, образующим инфраструктуру</w:t>
      </w:r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поддержки субъектов малого и</w:t>
      </w:r>
    </w:p>
    <w:p w:rsidR="00D535D0" w:rsidRDefault="00D535D0" w:rsidP="006E566F">
      <w:pPr>
        <w:pStyle w:val="af2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предпринимательства</w:t>
      </w:r>
    </w:p>
    <w:p w:rsidR="00D535D0" w:rsidRDefault="00D535D0" w:rsidP="00D535D0">
      <w:pPr>
        <w:pStyle w:val="af2"/>
        <w:ind w:left="720"/>
        <w:contextualSpacing/>
        <w:jc w:val="center"/>
        <w:rPr>
          <w:b/>
          <w:sz w:val="28"/>
          <w:szCs w:val="28"/>
        </w:rPr>
      </w:pPr>
    </w:p>
    <w:p w:rsidR="00D535D0" w:rsidRDefault="00D535D0" w:rsidP="00D535D0">
      <w:pPr>
        <w:pStyle w:val="af2"/>
        <w:ind w:firstLine="709"/>
        <w:contextualSpacing/>
        <w:jc w:val="both"/>
        <w:rPr>
          <w:sz w:val="28"/>
          <w:szCs w:val="28"/>
        </w:rPr>
      </w:pPr>
    </w:p>
    <w:p w:rsidR="00D535D0" w:rsidRDefault="00D535D0" w:rsidP="000B763F">
      <w:pPr>
        <w:pStyle w:val="af2"/>
        <w:spacing w:after="0"/>
        <w:ind w:right="-2" w:firstLine="6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763F">
        <w:rPr>
          <w:sz w:val="28"/>
          <w:szCs w:val="28"/>
        </w:rPr>
        <w:t>целях приведения муниципальных правовых актов в соответствие с Федеральным законом от 3 июля 2018 года № 185 –</w:t>
      </w:r>
      <w:r w:rsidR="00E96532">
        <w:rPr>
          <w:sz w:val="28"/>
          <w:szCs w:val="28"/>
        </w:rPr>
        <w:t xml:space="preserve"> </w:t>
      </w:r>
      <w:r w:rsidR="000B763F">
        <w:rPr>
          <w:sz w:val="28"/>
          <w:szCs w:val="28"/>
        </w:rPr>
        <w:t xml:space="preserve">ФЗ «О внесении изменений в отдельные законодательные акты Российской Федерации в целях расширения имущественной поддержки субъектам малого и среднего предпринимательства», </w:t>
      </w:r>
      <w:r w:rsidR="00925088">
        <w:rPr>
          <w:sz w:val="28"/>
          <w:szCs w:val="28"/>
        </w:rPr>
        <w:t xml:space="preserve"> пунктом 4 статьи 18 </w:t>
      </w:r>
      <w:r>
        <w:rPr>
          <w:sz w:val="28"/>
          <w:szCs w:val="28"/>
        </w:rPr>
        <w:t>Федеральн</w:t>
      </w:r>
      <w:r w:rsidR="0092508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2508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от 24 июля 2007 года № 209-ФЗ «О развитии малого и среднего предпринимательства в Российской Федерации», от </w:t>
      </w:r>
      <w:r w:rsidR="001A6005">
        <w:rPr>
          <w:sz w:val="28"/>
          <w:szCs w:val="28"/>
        </w:rPr>
        <w:t xml:space="preserve">        </w:t>
      </w:r>
      <w:r>
        <w:rPr>
          <w:sz w:val="28"/>
          <w:szCs w:val="28"/>
        </w:rPr>
        <w:t>26 июля 2006 года № 135-ФЗ «О защите конкуренции»,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</w:t>
      </w:r>
      <w:r w:rsidR="009250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25088">
        <w:rPr>
          <w:sz w:val="28"/>
          <w:szCs w:val="28"/>
        </w:rPr>
        <w:t xml:space="preserve">соответствии с </w:t>
      </w:r>
      <w:r w:rsidR="001A6005">
        <w:rPr>
          <w:sz w:val="28"/>
          <w:szCs w:val="28"/>
        </w:rPr>
        <w:t xml:space="preserve">решением Совета </w:t>
      </w:r>
      <w:proofErr w:type="spellStart"/>
      <w:r w:rsidR="001A6005">
        <w:rPr>
          <w:sz w:val="28"/>
          <w:szCs w:val="28"/>
        </w:rPr>
        <w:t>Белореченского</w:t>
      </w:r>
      <w:proofErr w:type="spellEnd"/>
      <w:r w:rsidR="001A6005">
        <w:rPr>
          <w:sz w:val="28"/>
          <w:szCs w:val="28"/>
        </w:rPr>
        <w:t xml:space="preserve"> городского поселения </w:t>
      </w:r>
      <w:proofErr w:type="spellStart"/>
      <w:r w:rsidR="001A6005">
        <w:rPr>
          <w:sz w:val="28"/>
          <w:szCs w:val="28"/>
        </w:rPr>
        <w:t>Белореченского</w:t>
      </w:r>
      <w:proofErr w:type="spellEnd"/>
      <w:r w:rsidR="001A6005">
        <w:rPr>
          <w:sz w:val="28"/>
          <w:szCs w:val="28"/>
        </w:rPr>
        <w:t xml:space="preserve"> района от 13 декабря 2019 года № 22</w:t>
      </w:r>
      <w:r w:rsidR="00D615EC">
        <w:rPr>
          <w:sz w:val="28"/>
          <w:szCs w:val="28"/>
        </w:rPr>
        <w:t xml:space="preserve"> «Об утверждении Положения о порядке оказания имущественной поддержки субъектам малого и среднего предпринимательства»</w:t>
      </w:r>
      <w:r w:rsidR="0092508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32</w:t>
      </w:r>
      <w:r w:rsidRPr="005D1D41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 w:rsidRPr="005D1D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="000B763F">
        <w:rPr>
          <w:sz w:val="28"/>
          <w:szCs w:val="28"/>
        </w:rPr>
        <w:t xml:space="preserve"> </w:t>
      </w:r>
      <w:r w:rsidR="001E333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 о с т а н о в л я ю:</w:t>
      </w:r>
    </w:p>
    <w:p w:rsidR="00A47BA7" w:rsidRDefault="00582F1C" w:rsidP="00636E45">
      <w:pPr>
        <w:pStyle w:val="af2"/>
        <w:tabs>
          <w:tab w:val="left" w:pos="8931"/>
        </w:tabs>
        <w:spacing w:after="100" w:afterAutospacing="1"/>
        <w:ind w:firstLine="641"/>
        <w:contextualSpacing/>
        <w:jc w:val="both"/>
        <w:rPr>
          <w:sz w:val="28"/>
          <w:szCs w:val="28"/>
        </w:rPr>
      </w:pPr>
      <w:r w:rsidRPr="000B763F">
        <w:rPr>
          <w:sz w:val="28"/>
          <w:szCs w:val="28"/>
        </w:rPr>
        <w:t>1. Утвердить</w:t>
      </w:r>
      <w:r w:rsidR="00636E45">
        <w:rPr>
          <w:sz w:val="28"/>
          <w:szCs w:val="28"/>
        </w:rPr>
        <w:t xml:space="preserve"> </w:t>
      </w:r>
      <w:r w:rsidR="00A47BA7">
        <w:rPr>
          <w:sz w:val="28"/>
          <w:szCs w:val="28"/>
        </w:rPr>
        <w:t>Переч</w:t>
      </w:r>
      <w:r w:rsidR="00636E45">
        <w:rPr>
          <w:sz w:val="28"/>
          <w:szCs w:val="28"/>
        </w:rPr>
        <w:t>е</w:t>
      </w:r>
      <w:r w:rsidR="00A47BA7">
        <w:rPr>
          <w:sz w:val="28"/>
          <w:szCs w:val="28"/>
        </w:rPr>
        <w:t>н</w:t>
      </w:r>
      <w:r w:rsidR="00636E45">
        <w:rPr>
          <w:sz w:val="28"/>
          <w:szCs w:val="28"/>
        </w:rPr>
        <w:t>ь</w:t>
      </w:r>
      <w:r w:rsidR="00A47BA7">
        <w:rPr>
          <w:sz w:val="28"/>
          <w:szCs w:val="28"/>
        </w:rPr>
        <w:t xml:space="preserve"> </w:t>
      </w:r>
      <w:r w:rsidR="00A47BA7" w:rsidRPr="000B763F">
        <w:rPr>
          <w:sz w:val="28"/>
          <w:szCs w:val="28"/>
        </w:rPr>
        <w:t xml:space="preserve">муниципального имущества </w:t>
      </w:r>
      <w:proofErr w:type="spellStart"/>
      <w:r w:rsidR="00A47BA7" w:rsidRPr="000B763F">
        <w:rPr>
          <w:sz w:val="28"/>
          <w:szCs w:val="28"/>
        </w:rPr>
        <w:t>Белореченского</w:t>
      </w:r>
      <w:proofErr w:type="spellEnd"/>
      <w:r w:rsidR="00A47BA7" w:rsidRPr="000B763F">
        <w:rPr>
          <w:sz w:val="28"/>
          <w:szCs w:val="28"/>
        </w:rPr>
        <w:t xml:space="preserve"> городского поселения </w:t>
      </w:r>
      <w:proofErr w:type="spellStart"/>
      <w:r w:rsidR="00A47BA7" w:rsidRPr="000B763F">
        <w:rPr>
          <w:sz w:val="28"/>
          <w:szCs w:val="28"/>
        </w:rPr>
        <w:t>Белореченского</w:t>
      </w:r>
      <w:proofErr w:type="spellEnd"/>
      <w:r w:rsidR="00A47BA7" w:rsidRPr="000B763F">
        <w:rPr>
          <w:sz w:val="28"/>
          <w:szCs w:val="28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</w:t>
      </w:r>
      <w:r w:rsidR="00A47BA7" w:rsidRPr="000B763F">
        <w:rPr>
          <w:sz w:val="28"/>
          <w:szCs w:val="28"/>
        </w:rPr>
        <w:lastRenderedPageBreak/>
        <w:t>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47BA7">
        <w:rPr>
          <w:sz w:val="28"/>
          <w:szCs w:val="28"/>
        </w:rPr>
        <w:t xml:space="preserve">, для опубликования в средствах массовой информации, а также размещения на официальном сайте </w:t>
      </w:r>
      <w:proofErr w:type="spellStart"/>
      <w:r w:rsidR="00A47BA7">
        <w:rPr>
          <w:sz w:val="28"/>
          <w:szCs w:val="28"/>
        </w:rPr>
        <w:t>Белореченского</w:t>
      </w:r>
      <w:proofErr w:type="spellEnd"/>
      <w:r w:rsidR="00A47BA7">
        <w:rPr>
          <w:sz w:val="28"/>
          <w:szCs w:val="28"/>
        </w:rPr>
        <w:t xml:space="preserve"> городского поселения в сети «Интернет» </w:t>
      </w:r>
      <w:r w:rsidR="00B66BA2">
        <w:rPr>
          <w:sz w:val="28"/>
          <w:szCs w:val="28"/>
        </w:rPr>
        <w:t>(прилагается)</w:t>
      </w:r>
      <w:r w:rsidR="00A47BA7">
        <w:rPr>
          <w:sz w:val="28"/>
          <w:szCs w:val="28"/>
        </w:rPr>
        <w:t>.</w:t>
      </w:r>
    </w:p>
    <w:p w:rsidR="00B3006B" w:rsidRDefault="00B3006B" w:rsidP="00B3006B">
      <w:pPr>
        <w:pStyle w:val="af2"/>
        <w:tabs>
          <w:tab w:val="left" w:pos="8931"/>
        </w:tabs>
        <w:spacing w:after="100" w:afterAutospacing="1"/>
        <w:ind w:firstLine="6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Перечень </w:t>
      </w:r>
      <w:r w:rsidRPr="000B763F">
        <w:rPr>
          <w:sz w:val="28"/>
          <w:szCs w:val="28"/>
        </w:rPr>
        <w:t>муниципального имущества Белореченского городского поселения Белореченского района, свободного от прав третьих лиц (за исключением права хозяйственного ведения, п</w:t>
      </w:r>
      <w:r w:rsidR="001A6005">
        <w:rPr>
          <w:sz w:val="28"/>
          <w:szCs w:val="28"/>
        </w:rPr>
        <w:t xml:space="preserve">рава оперативного управления, </w:t>
      </w:r>
      <w:r w:rsidRPr="000B763F">
        <w:rPr>
          <w:sz w:val="28"/>
          <w:szCs w:val="28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официальном сайте Белореченского городского поселения в сети «Интернет» и опубликовать в средствах массовой информации.</w:t>
      </w:r>
    </w:p>
    <w:p w:rsidR="00D535D0" w:rsidRPr="00E5318F" w:rsidRDefault="00B3006B" w:rsidP="00B3006B">
      <w:pPr>
        <w:pStyle w:val="af2"/>
        <w:tabs>
          <w:tab w:val="left" w:pos="8931"/>
        </w:tabs>
        <w:spacing w:before="0" w:beforeAutospacing="0" w:after="0"/>
        <w:ind w:firstLine="6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5D0" w:rsidRPr="00E5318F">
        <w:rPr>
          <w:sz w:val="28"/>
          <w:szCs w:val="28"/>
        </w:rPr>
        <w:t xml:space="preserve">. </w:t>
      </w:r>
      <w:r w:rsidR="00D535D0">
        <w:rPr>
          <w:sz w:val="28"/>
          <w:szCs w:val="28"/>
        </w:rPr>
        <w:t>Н</w:t>
      </w:r>
      <w:r w:rsidR="00D535D0" w:rsidRPr="00E5318F">
        <w:rPr>
          <w:sz w:val="28"/>
          <w:szCs w:val="28"/>
        </w:rPr>
        <w:t xml:space="preserve">астоящее постановление </w:t>
      </w:r>
      <w:r w:rsidR="00D535D0">
        <w:rPr>
          <w:sz w:val="28"/>
          <w:szCs w:val="28"/>
        </w:rPr>
        <w:t xml:space="preserve">обнародовать </w:t>
      </w:r>
      <w:r w:rsidR="00D535D0" w:rsidRPr="00E5318F">
        <w:rPr>
          <w:sz w:val="28"/>
          <w:szCs w:val="28"/>
        </w:rPr>
        <w:t>в установленном порядке.</w:t>
      </w:r>
    </w:p>
    <w:p w:rsidR="00D535D0" w:rsidRDefault="00B3006B" w:rsidP="00B3006B">
      <w:pPr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5D0" w:rsidRPr="00E5318F">
        <w:rPr>
          <w:sz w:val="28"/>
          <w:szCs w:val="28"/>
        </w:rPr>
        <w:t>. Контроль</w:t>
      </w:r>
      <w:r w:rsidR="00D535D0" w:rsidRPr="00DC1FD7">
        <w:rPr>
          <w:sz w:val="28"/>
          <w:szCs w:val="28"/>
        </w:rPr>
        <w:t xml:space="preserve"> за выполнением постановления </w:t>
      </w:r>
      <w:r w:rsidR="00D535D0">
        <w:rPr>
          <w:sz w:val="28"/>
          <w:szCs w:val="28"/>
        </w:rPr>
        <w:t xml:space="preserve">возложить на начальника управления экономического развития администрации </w:t>
      </w:r>
      <w:proofErr w:type="spellStart"/>
      <w:r w:rsidR="00D535D0">
        <w:rPr>
          <w:sz w:val="28"/>
          <w:szCs w:val="28"/>
        </w:rPr>
        <w:t>Белореченского</w:t>
      </w:r>
      <w:proofErr w:type="spellEnd"/>
      <w:r w:rsidR="00D535D0">
        <w:rPr>
          <w:sz w:val="28"/>
          <w:szCs w:val="28"/>
        </w:rPr>
        <w:t xml:space="preserve"> городского поселения </w:t>
      </w:r>
      <w:proofErr w:type="spellStart"/>
      <w:r w:rsidR="00D535D0">
        <w:rPr>
          <w:sz w:val="28"/>
          <w:szCs w:val="28"/>
        </w:rPr>
        <w:t>С.А.Сердюкову</w:t>
      </w:r>
      <w:proofErr w:type="spellEnd"/>
      <w:r w:rsidR="00D535D0" w:rsidRPr="00DC1FD7">
        <w:rPr>
          <w:sz w:val="28"/>
          <w:szCs w:val="28"/>
        </w:rPr>
        <w:t>.</w:t>
      </w:r>
    </w:p>
    <w:p w:rsidR="00D535D0" w:rsidRDefault="00B3006B" w:rsidP="00B3006B">
      <w:pPr>
        <w:tabs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D535D0" w:rsidRPr="00DC1FD7">
        <w:rPr>
          <w:sz w:val="28"/>
          <w:szCs w:val="28"/>
        </w:rPr>
        <w:t>. Постановление вступает в силу со дня его официального обнародования</w:t>
      </w:r>
      <w:r w:rsidR="00D535D0">
        <w:rPr>
          <w:sz w:val="28"/>
          <w:szCs w:val="28"/>
        </w:rPr>
        <w:t>.</w:t>
      </w:r>
    </w:p>
    <w:p w:rsidR="00D535D0" w:rsidRDefault="00D535D0" w:rsidP="00D535D0">
      <w:pPr>
        <w:tabs>
          <w:tab w:val="left" w:pos="1134"/>
        </w:tabs>
        <w:overflowPunct w:val="0"/>
        <w:autoSpaceDN w:val="0"/>
        <w:adjustRightInd w:val="0"/>
        <w:ind w:right="-568" w:firstLine="709"/>
        <w:jc w:val="both"/>
        <w:textAlignment w:val="baseline"/>
        <w:rPr>
          <w:sz w:val="28"/>
          <w:szCs w:val="28"/>
          <w:lang w:eastAsia="ru-RU"/>
        </w:rPr>
      </w:pPr>
    </w:p>
    <w:p w:rsidR="00D535D0" w:rsidRDefault="00D535D0" w:rsidP="00D535D0">
      <w:pPr>
        <w:tabs>
          <w:tab w:val="left" w:pos="1134"/>
        </w:tabs>
        <w:overflowPunct w:val="0"/>
        <w:autoSpaceDN w:val="0"/>
        <w:adjustRightInd w:val="0"/>
        <w:ind w:right="-568" w:firstLine="709"/>
        <w:jc w:val="both"/>
        <w:textAlignment w:val="baseline"/>
        <w:rPr>
          <w:sz w:val="28"/>
          <w:szCs w:val="28"/>
          <w:lang w:eastAsia="ru-RU"/>
        </w:rPr>
      </w:pPr>
    </w:p>
    <w:p w:rsidR="00B3006B" w:rsidRPr="005D1D41" w:rsidRDefault="00B3006B" w:rsidP="00D535D0">
      <w:pPr>
        <w:tabs>
          <w:tab w:val="left" w:pos="1134"/>
        </w:tabs>
        <w:overflowPunct w:val="0"/>
        <w:autoSpaceDN w:val="0"/>
        <w:adjustRightInd w:val="0"/>
        <w:ind w:right="-568" w:firstLine="709"/>
        <w:jc w:val="both"/>
        <w:textAlignment w:val="baseline"/>
        <w:rPr>
          <w:sz w:val="28"/>
          <w:szCs w:val="28"/>
          <w:lang w:eastAsia="ru-RU"/>
        </w:rPr>
      </w:pPr>
    </w:p>
    <w:p w:rsidR="00D535D0" w:rsidRDefault="00D535D0" w:rsidP="00D535D0">
      <w:pPr>
        <w:ind w:right="-56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5D1D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Белореченского </w:t>
      </w:r>
    </w:p>
    <w:p w:rsidR="00D535D0" w:rsidRDefault="00D535D0" w:rsidP="00D535D0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городского поселения                                                                       </w:t>
      </w:r>
      <w:r w:rsidR="00BE7833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А.</w:t>
      </w:r>
      <w:r w:rsidR="00BE783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.</w:t>
      </w:r>
      <w:r w:rsidR="00BE7833">
        <w:rPr>
          <w:sz w:val="28"/>
          <w:szCs w:val="28"/>
          <w:lang w:eastAsia="ru-RU"/>
        </w:rPr>
        <w:t>Абрамов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D535D0" w:rsidRDefault="00D535D0" w:rsidP="00D535D0">
      <w:pPr>
        <w:rPr>
          <w:sz w:val="28"/>
          <w:szCs w:val="28"/>
        </w:rPr>
      </w:pPr>
    </w:p>
    <w:p w:rsidR="00D535D0" w:rsidRDefault="00D535D0" w:rsidP="00D535D0">
      <w:pPr>
        <w:rPr>
          <w:sz w:val="28"/>
          <w:szCs w:val="28"/>
        </w:rPr>
      </w:pPr>
    </w:p>
    <w:p w:rsidR="00D535D0" w:rsidRDefault="00D535D0" w:rsidP="00D535D0">
      <w:pPr>
        <w:ind w:right="-81"/>
      </w:pPr>
      <w:r>
        <w:t xml:space="preserve"> </w:t>
      </w:r>
    </w:p>
    <w:p w:rsidR="00D535D0" w:rsidRDefault="00D535D0" w:rsidP="00D535D0">
      <w:pPr>
        <w:rPr>
          <w:sz w:val="28"/>
          <w:szCs w:val="28"/>
        </w:rPr>
      </w:pPr>
    </w:p>
    <w:p w:rsidR="00D535D0" w:rsidRDefault="00D535D0">
      <w:pPr>
        <w:rPr>
          <w:sz w:val="28"/>
          <w:szCs w:val="28"/>
        </w:rPr>
      </w:pPr>
    </w:p>
    <w:p w:rsidR="00D535D0" w:rsidRDefault="00D535D0">
      <w:pPr>
        <w:rPr>
          <w:sz w:val="28"/>
          <w:szCs w:val="28"/>
        </w:rPr>
      </w:pPr>
    </w:p>
    <w:sectPr w:rsidR="00D535D0" w:rsidSect="000B763F">
      <w:headerReference w:type="even" r:id="rId8"/>
      <w:headerReference w:type="default" r:id="rId9"/>
      <w:footnotePr>
        <w:pos w:val="beneathText"/>
      </w:footnotePr>
      <w:pgSz w:w="11905" w:h="16837"/>
      <w:pgMar w:top="357" w:right="567" w:bottom="1134" w:left="156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36" w:rsidRDefault="00B51236">
      <w:r>
        <w:separator/>
      </w:r>
    </w:p>
  </w:endnote>
  <w:endnote w:type="continuationSeparator" w:id="0">
    <w:p w:rsidR="00B51236" w:rsidRDefault="00B5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36" w:rsidRDefault="00B51236">
      <w:r>
        <w:separator/>
      </w:r>
    </w:p>
  </w:footnote>
  <w:footnote w:type="continuationSeparator" w:id="0">
    <w:p w:rsidR="00B51236" w:rsidRDefault="00B5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6" w:rsidRDefault="00C65B45" w:rsidP="00C25970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46F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46F6" w:rsidRDefault="00B846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6" w:rsidRPr="009B0A6A" w:rsidRDefault="00B846F6" w:rsidP="009B0A6A">
    <w:pPr>
      <w:pStyle w:val="ab"/>
      <w:framePr w:wrap="around" w:vAnchor="text" w:hAnchor="margin" w:xAlign="center" w:y="1"/>
      <w:jc w:val="center"/>
      <w:rPr>
        <w:rStyle w:val="a3"/>
        <w:sz w:val="28"/>
        <w:szCs w:val="28"/>
      </w:rPr>
    </w:pPr>
    <w:r w:rsidRPr="009B0A6A">
      <w:rPr>
        <w:rStyle w:val="a3"/>
        <w:sz w:val="28"/>
        <w:szCs w:val="28"/>
      </w:rPr>
      <w:t>2</w:t>
    </w:r>
  </w:p>
  <w:p w:rsidR="00B846F6" w:rsidRDefault="00B846F6" w:rsidP="00C25970">
    <w:pPr>
      <w:pStyle w:val="ab"/>
      <w:framePr w:wrap="around" w:vAnchor="text" w:hAnchor="margin" w:xAlign="center" w:y="1"/>
      <w:rPr>
        <w:rStyle w:val="a3"/>
      </w:rPr>
    </w:pPr>
  </w:p>
  <w:p w:rsidR="00B846F6" w:rsidRDefault="00B846F6" w:rsidP="009B0A6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6A"/>
    <w:rsid w:val="00015F54"/>
    <w:rsid w:val="00070D31"/>
    <w:rsid w:val="0008265A"/>
    <w:rsid w:val="000906DA"/>
    <w:rsid w:val="000A73A7"/>
    <w:rsid w:val="000B1538"/>
    <w:rsid w:val="000B763F"/>
    <w:rsid w:val="000C374C"/>
    <w:rsid w:val="000D58BE"/>
    <w:rsid w:val="00100B12"/>
    <w:rsid w:val="0011182A"/>
    <w:rsid w:val="001702D5"/>
    <w:rsid w:val="00181ED9"/>
    <w:rsid w:val="001A6005"/>
    <w:rsid w:val="001E3330"/>
    <w:rsid w:val="00216867"/>
    <w:rsid w:val="00226BEB"/>
    <w:rsid w:val="00241454"/>
    <w:rsid w:val="00273B59"/>
    <w:rsid w:val="00282293"/>
    <w:rsid w:val="002870B8"/>
    <w:rsid w:val="0029472E"/>
    <w:rsid w:val="002A6B8E"/>
    <w:rsid w:val="002C40B3"/>
    <w:rsid w:val="002C7119"/>
    <w:rsid w:val="002E1BF4"/>
    <w:rsid w:val="002F3BAC"/>
    <w:rsid w:val="002F4DD4"/>
    <w:rsid w:val="002F694A"/>
    <w:rsid w:val="003074C8"/>
    <w:rsid w:val="00322BAC"/>
    <w:rsid w:val="003276CB"/>
    <w:rsid w:val="00345C67"/>
    <w:rsid w:val="00351DBF"/>
    <w:rsid w:val="00353A23"/>
    <w:rsid w:val="00363D6C"/>
    <w:rsid w:val="0037765D"/>
    <w:rsid w:val="003861D7"/>
    <w:rsid w:val="003862DC"/>
    <w:rsid w:val="003A5D85"/>
    <w:rsid w:val="003E00A6"/>
    <w:rsid w:val="003E1164"/>
    <w:rsid w:val="003F77FA"/>
    <w:rsid w:val="0042373D"/>
    <w:rsid w:val="00430DC7"/>
    <w:rsid w:val="00447581"/>
    <w:rsid w:val="00456C10"/>
    <w:rsid w:val="0049571F"/>
    <w:rsid w:val="004F792C"/>
    <w:rsid w:val="00527605"/>
    <w:rsid w:val="0054300F"/>
    <w:rsid w:val="00543601"/>
    <w:rsid w:val="00556C8F"/>
    <w:rsid w:val="00575221"/>
    <w:rsid w:val="00582F1C"/>
    <w:rsid w:val="0059093C"/>
    <w:rsid w:val="005924E5"/>
    <w:rsid w:val="005F00D1"/>
    <w:rsid w:val="005F01AC"/>
    <w:rsid w:val="005F4BED"/>
    <w:rsid w:val="00611E15"/>
    <w:rsid w:val="00620912"/>
    <w:rsid w:val="0062531B"/>
    <w:rsid w:val="00636E45"/>
    <w:rsid w:val="006434BD"/>
    <w:rsid w:val="00662EC6"/>
    <w:rsid w:val="00675DBD"/>
    <w:rsid w:val="0067659E"/>
    <w:rsid w:val="00685CF3"/>
    <w:rsid w:val="00692CFE"/>
    <w:rsid w:val="006A295F"/>
    <w:rsid w:val="006D65FF"/>
    <w:rsid w:val="006E566F"/>
    <w:rsid w:val="006F02C9"/>
    <w:rsid w:val="006F1085"/>
    <w:rsid w:val="00700085"/>
    <w:rsid w:val="00713939"/>
    <w:rsid w:val="007151C2"/>
    <w:rsid w:val="007559FA"/>
    <w:rsid w:val="007E5142"/>
    <w:rsid w:val="007F22C7"/>
    <w:rsid w:val="00804B0D"/>
    <w:rsid w:val="008148D2"/>
    <w:rsid w:val="00820360"/>
    <w:rsid w:val="00822AB1"/>
    <w:rsid w:val="0083644B"/>
    <w:rsid w:val="00845D16"/>
    <w:rsid w:val="00850D22"/>
    <w:rsid w:val="008553A6"/>
    <w:rsid w:val="00855D0E"/>
    <w:rsid w:val="00871361"/>
    <w:rsid w:val="00896DF7"/>
    <w:rsid w:val="008A1A0B"/>
    <w:rsid w:val="008A3B64"/>
    <w:rsid w:val="008C1315"/>
    <w:rsid w:val="008C5B2A"/>
    <w:rsid w:val="00900622"/>
    <w:rsid w:val="009117D5"/>
    <w:rsid w:val="00925088"/>
    <w:rsid w:val="00984F39"/>
    <w:rsid w:val="00992E4E"/>
    <w:rsid w:val="009B0A6A"/>
    <w:rsid w:val="009B26AD"/>
    <w:rsid w:val="009E32D1"/>
    <w:rsid w:val="009F3ED0"/>
    <w:rsid w:val="00A21BA7"/>
    <w:rsid w:val="00A25410"/>
    <w:rsid w:val="00A47B75"/>
    <w:rsid w:val="00A47BA7"/>
    <w:rsid w:val="00A530D4"/>
    <w:rsid w:val="00A576CB"/>
    <w:rsid w:val="00A67BB5"/>
    <w:rsid w:val="00AA1C63"/>
    <w:rsid w:val="00AA7EBD"/>
    <w:rsid w:val="00AD3C30"/>
    <w:rsid w:val="00AF0E62"/>
    <w:rsid w:val="00B047C9"/>
    <w:rsid w:val="00B240BC"/>
    <w:rsid w:val="00B26250"/>
    <w:rsid w:val="00B3006B"/>
    <w:rsid w:val="00B31BF5"/>
    <w:rsid w:val="00B342C2"/>
    <w:rsid w:val="00B34455"/>
    <w:rsid w:val="00B5120E"/>
    <w:rsid w:val="00B51236"/>
    <w:rsid w:val="00B56C3F"/>
    <w:rsid w:val="00B66BA2"/>
    <w:rsid w:val="00B846F6"/>
    <w:rsid w:val="00BD0939"/>
    <w:rsid w:val="00BE7833"/>
    <w:rsid w:val="00C25970"/>
    <w:rsid w:val="00C34F50"/>
    <w:rsid w:val="00C40882"/>
    <w:rsid w:val="00C465EA"/>
    <w:rsid w:val="00C57407"/>
    <w:rsid w:val="00C65B45"/>
    <w:rsid w:val="00C74D8D"/>
    <w:rsid w:val="00CC4A50"/>
    <w:rsid w:val="00CE08D1"/>
    <w:rsid w:val="00D21C4B"/>
    <w:rsid w:val="00D47758"/>
    <w:rsid w:val="00D535D0"/>
    <w:rsid w:val="00D60589"/>
    <w:rsid w:val="00D615EC"/>
    <w:rsid w:val="00D720A8"/>
    <w:rsid w:val="00D8227D"/>
    <w:rsid w:val="00D877AB"/>
    <w:rsid w:val="00DD3DAF"/>
    <w:rsid w:val="00E2127B"/>
    <w:rsid w:val="00E31AB4"/>
    <w:rsid w:val="00E405C0"/>
    <w:rsid w:val="00E47EFF"/>
    <w:rsid w:val="00E67A70"/>
    <w:rsid w:val="00E70D27"/>
    <w:rsid w:val="00E714E5"/>
    <w:rsid w:val="00E96532"/>
    <w:rsid w:val="00EA2E39"/>
    <w:rsid w:val="00EF7057"/>
    <w:rsid w:val="00F44C1A"/>
    <w:rsid w:val="00F65FD9"/>
    <w:rsid w:val="00F76CC4"/>
    <w:rsid w:val="00F85137"/>
    <w:rsid w:val="00FA11CF"/>
    <w:rsid w:val="00FA7409"/>
    <w:rsid w:val="00FC1C2A"/>
    <w:rsid w:val="00FD6E4E"/>
    <w:rsid w:val="00FE3819"/>
    <w:rsid w:val="00FE5033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53ED-05F4-4B91-8DFF-38C35F1A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B1"/>
    <w:pPr>
      <w:widowControl w:val="0"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822AB1"/>
    <w:pPr>
      <w:keepNext/>
      <w:widowControl/>
      <w:numPr>
        <w:ilvl w:val="1"/>
        <w:numId w:val="1"/>
      </w:numPr>
      <w:autoSpaceDE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"/>
    <w:rsid w:val="00822AB1"/>
  </w:style>
  <w:style w:type="character" w:customStyle="1" w:styleId="WW8Num2z0">
    <w:name w:val="WW8Num2z0"/>
    <w:rsid w:val="00822AB1"/>
    <w:rPr>
      <w:b w:val="0"/>
    </w:rPr>
  </w:style>
  <w:style w:type="character" w:customStyle="1" w:styleId="WW8Num4z0">
    <w:name w:val="WW8Num4z0"/>
    <w:rsid w:val="00822AB1"/>
    <w:rPr>
      <w:rFonts w:ascii="Times New Roman" w:hAnsi="Times New Roman" w:cs="Times New Roman"/>
    </w:rPr>
  </w:style>
  <w:style w:type="character" w:customStyle="1" w:styleId="WW8Num6z0">
    <w:name w:val="WW8Num6z0"/>
    <w:rsid w:val="00822AB1"/>
    <w:rPr>
      <w:rFonts w:ascii="Times New Roman" w:hAnsi="Times New Roman" w:cs="Times New Roman"/>
    </w:rPr>
  </w:style>
  <w:style w:type="character" w:customStyle="1" w:styleId="WW8Num7z0">
    <w:name w:val="WW8Num7z0"/>
    <w:rsid w:val="00822AB1"/>
    <w:rPr>
      <w:rFonts w:ascii="Symbol" w:hAnsi="Symbol"/>
      <w:color w:val="000000"/>
    </w:rPr>
  </w:style>
  <w:style w:type="character" w:customStyle="1" w:styleId="WW8Num7z1">
    <w:name w:val="WW8Num7z1"/>
    <w:rsid w:val="00822AB1"/>
    <w:rPr>
      <w:color w:val="000000"/>
    </w:rPr>
  </w:style>
  <w:style w:type="character" w:customStyle="1" w:styleId="WW8Num7z2">
    <w:name w:val="WW8Num7z2"/>
    <w:rsid w:val="00822AB1"/>
    <w:rPr>
      <w:rFonts w:ascii="Wingdings" w:hAnsi="Wingdings"/>
    </w:rPr>
  </w:style>
  <w:style w:type="character" w:customStyle="1" w:styleId="WW8Num7z3">
    <w:name w:val="WW8Num7z3"/>
    <w:rsid w:val="00822AB1"/>
    <w:rPr>
      <w:rFonts w:ascii="Symbol" w:hAnsi="Symbol"/>
    </w:rPr>
  </w:style>
  <w:style w:type="character" w:customStyle="1" w:styleId="WW8Num7z4">
    <w:name w:val="WW8Num7z4"/>
    <w:rsid w:val="00822AB1"/>
    <w:rPr>
      <w:rFonts w:ascii="Courier New" w:hAnsi="Courier New" w:cs="Courier New"/>
    </w:rPr>
  </w:style>
  <w:style w:type="character" w:customStyle="1" w:styleId="WW8Num9z0">
    <w:name w:val="WW8Num9z0"/>
    <w:rsid w:val="00822AB1"/>
    <w:rPr>
      <w:rFonts w:ascii="Times New Roman" w:hAnsi="Times New Roman" w:cs="Times New Roman"/>
    </w:rPr>
  </w:style>
  <w:style w:type="character" w:customStyle="1" w:styleId="WW8Num11z0">
    <w:name w:val="WW8Num11z0"/>
    <w:rsid w:val="00822AB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22AB1"/>
  </w:style>
  <w:style w:type="character" w:customStyle="1" w:styleId="a4">
    <w:name w:val="Гипертекстовая ссылка"/>
    <w:basedOn w:val="1"/>
    <w:rsid w:val="00822AB1"/>
    <w:rPr>
      <w:color w:val="008000"/>
      <w:u w:val="single"/>
    </w:rPr>
  </w:style>
  <w:style w:type="character" w:customStyle="1" w:styleId="a5">
    <w:name w:val="Символ нумерации"/>
    <w:rsid w:val="00822AB1"/>
  </w:style>
  <w:style w:type="character" w:customStyle="1" w:styleId="a6">
    <w:name w:val="Маркеры списка"/>
    <w:rsid w:val="00822AB1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822AB1"/>
    <w:pPr>
      <w:spacing w:after="120"/>
    </w:pPr>
  </w:style>
  <w:style w:type="paragraph" w:customStyle="1" w:styleId="10">
    <w:name w:val="Заголовок1"/>
    <w:basedOn w:val="a"/>
    <w:next w:val="a7"/>
    <w:rsid w:val="00822A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Title"/>
    <w:basedOn w:val="10"/>
    <w:next w:val="a9"/>
    <w:qFormat/>
    <w:rsid w:val="00822AB1"/>
  </w:style>
  <w:style w:type="paragraph" w:styleId="a9">
    <w:name w:val="Subtitle"/>
    <w:basedOn w:val="10"/>
    <w:next w:val="a7"/>
    <w:qFormat/>
    <w:rsid w:val="00822AB1"/>
    <w:pPr>
      <w:jc w:val="center"/>
    </w:pPr>
    <w:rPr>
      <w:i/>
      <w:iCs/>
    </w:rPr>
  </w:style>
  <w:style w:type="paragraph" w:styleId="aa">
    <w:name w:val="List"/>
    <w:basedOn w:val="a7"/>
    <w:rsid w:val="00822AB1"/>
    <w:rPr>
      <w:rFonts w:cs="Tahoma"/>
    </w:rPr>
  </w:style>
  <w:style w:type="paragraph" w:styleId="ab">
    <w:name w:val="header"/>
    <w:basedOn w:val="a"/>
    <w:rsid w:val="00822AB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22AB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22AB1"/>
    <w:pPr>
      <w:suppressLineNumbers/>
    </w:pPr>
  </w:style>
  <w:style w:type="paragraph" w:customStyle="1" w:styleId="ae">
    <w:name w:val="Заголовок таблицы"/>
    <w:basedOn w:val="ad"/>
    <w:rsid w:val="00822AB1"/>
    <w:pPr>
      <w:jc w:val="center"/>
    </w:pPr>
    <w:rPr>
      <w:b/>
      <w:bCs/>
    </w:rPr>
  </w:style>
  <w:style w:type="paragraph" w:customStyle="1" w:styleId="11">
    <w:name w:val="Название1"/>
    <w:basedOn w:val="a"/>
    <w:rsid w:val="00822A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">
    <w:name w:val="Содержимое врезки"/>
    <w:basedOn w:val="a7"/>
    <w:rsid w:val="00822AB1"/>
  </w:style>
  <w:style w:type="paragraph" w:customStyle="1" w:styleId="12">
    <w:name w:val="Указатель1"/>
    <w:basedOn w:val="a"/>
    <w:rsid w:val="00822AB1"/>
    <w:pPr>
      <w:suppressLineNumbers/>
    </w:pPr>
    <w:rPr>
      <w:rFonts w:cs="Tahoma"/>
    </w:rPr>
  </w:style>
  <w:style w:type="paragraph" w:customStyle="1" w:styleId="af0">
    <w:name w:val="Комментарий"/>
    <w:basedOn w:val="a"/>
    <w:next w:val="a"/>
    <w:rsid w:val="00822AB1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1">
    <w:name w:val="Таблицы (моноширинный)"/>
    <w:basedOn w:val="a"/>
    <w:next w:val="a"/>
    <w:rsid w:val="00822AB1"/>
    <w:pPr>
      <w:widowControl/>
      <w:jc w:val="both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22AB1"/>
    <w:pPr>
      <w:widowControl/>
      <w:autoSpaceDE/>
      <w:ind w:right="46"/>
      <w:jc w:val="center"/>
    </w:pPr>
    <w:rPr>
      <w:sz w:val="28"/>
      <w:szCs w:val="24"/>
    </w:rPr>
  </w:style>
  <w:style w:type="paragraph" w:styleId="af2">
    <w:name w:val="Normal (Web)"/>
    <w:basedOn w:val="a"/>
    <w:rsid w:val="000A73A7"/>
    <w:pPr>
      <w:widowControl/>
      <w:autoSpaceDE/>
      <w:spacing w:before="100" w:beforeAutospacing="1" w:after="119"/>
    </w:pPr>
    <w:rPr>
      <w:sz w:val="24"/>
      <w:szCs w:val="24"/>
      <w:lang w:eastAsia="ru-RU"/>
    </w:rPr>
  </w:style>
  <w:style w:type="paragraph" w:styleId="af3">
    <w:name w:val="Balloon Text"/>
    <w:basedOn w:val="a"/>
    <w:semiHidden/>
    <w:rsid w:val="002F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Кирпиков</dc:creator>
  <cp:lastModifiedBy>admin</cp:lastModifiedBy>
  <cp:revision>25</cp:revision>
  <cp:lastPrinted>2020-01-24T08:01:00Z</cp:lastPrinted>
  <dcterms:created xsi:type="dcterms:W3CDTF">2019-10-17T11:46:00Z</dcterms:created>
  <dcterms:modified xsi:type="dcterms:W3CDTF">2020-02-05T08:52:00Z</dcterms:modified>
</cp:coreProperties>
</file>